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3" w:rsidRDefault="005E21F3" w:rsidP="005E21F3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F3" w:rsidRDefault="005E21F3" w:rsidP="005E21F3">
      <w:pPr>
        <w:jc w:val="center"/>
        <w:outlineLvl w:val="0"/>
        <w:rPr>
          <w:b/>
        </w:rPr>
      </w:pPr>
    </w:p>
    <w:p w:rsidR="005E21F3" w:rsidRDefault="005E21F3" w:rsidP="005E21F3">
      <w:pPr>
        <w:jc w:val="center"/>
        <w:outlineLvl w:val="0"/>
      </w:pPr>
      <w:r>
        <w:t>МУНИЦИПАЛЬНОЕ ОБРАЗОВАНИЕ</w:t>
      </w:r>
    </w:p>
    <w:p w:rsidR="005E21F3" w:rsidRDefault="005E21F3" w:rsidP="005E21F3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5E21F3" w:rsidRDefault="005E21F3" w:rsidP="005E21F3">
      <w:pPr>
        <w:jc w:val="center"/>
        <w:outlineLvl w:val="0"/>
      </w:pPr>
      <w:r>
        <w:t>ВСЕВОЛОЖСКОГО МУНИЦИПАЛЬНОГО РАЙОНА</w:t>
      </w:r>
    </w:p>
    <w:p w:rsidR="005E21F3" w:rsidRDefault="005E21F3" w:rsidP="005E21F3">
      <w:pPr>
        <w:jc w:val="center"/>
        <w:outlineLvl w:val="0"/>
      </w:pPr>
      <w:r>
        <w:t>ЛЕНИНГРАДСКОЙ ОБЛАСТИ</w:t>
      </w:r>
    </w:p>
    <w:p w:rsidR="005E21F3" w:rsidRDefault="005E21F3" w:rsidP="005E21F3">
      <w:r>
        <w:t>_____________________________________________________________________________</w:t>
      </w:r>
    </w:p>
    <w:p w:rsidR="005E21F3" w:rsidRDefault="00B537A8" w:rsidP="005E21F3">
      <w:pPr>
        <w:jc w:val="center"/>
        <w:rPr>
          <w:sz w:val="18"/>
          <w:szCs w:val="18"/>
        </w:rPr>
      </w:pPr>
      <w:r>
        <w:rPr>
          <w:sz w:val="18"/>
          <w:szCs w:val="18"/>
        </w:rPr>
        <w:t>188673</w:t>
      </w:r>
      <w:r w:rsidR="005E21F3">
        <w:rPr>
          <w:sz w:val="18"/>
          <w:szCs w:val="18"/>
        </w:rPr>
        <w:t>, Ленинградская обл</w:t>
      </w:r>
      <w:r>
        <w:rPr>
          <w:sz w:val="18"/>
          <w:szCs w:val="18"/>
        </w:rPr>
        <w:t>асть</w:t>
      </w:r>
      <w:r w:rsidR="005E21F3">
        <w:rPr>
          <w:sz w:val="18"/>
          <w:szCs w:val="18"/>
        </w:rPr>
        <w:t>, Всеволожс</w:t>
      </w:r>
      <w:r>
        <w:rPr>
          <w:sz w:val="18"/>
          <w:szCs w:val="18"/>
        </w:rPr>
        <w:t>кий район, дер. Новое Девяткино</w:t>
      </w:r>
      <w:r w:rsidR="00DE2E3D">
        <w:rPr>
          <w:sz w:val="18"/>
          <w:szCs w:val="18"/>
        </w:rPr>
        <w:t>, ул.</w:t>
      </w:r>
      <w:r>
        <w:rPr>
          <w:sz w:val="18"/>
          <w:szCs w:val="18"/>
        </w:rPr>
        <w:t xml:space="preserve"> </w:t>
      </w:r>
      <w:r w:rsidR="00DE2E3D">
        <w:rPr>
          <w:sz w:val="18"/>
          <w:szCs w:val="18"/>
        </w:rPr>
        <w:t xml:space="preserve">Школьная, </w:t>
      </w:r>
      <w:r>
        <w:rPr>
          <w:sz w:val="18"/>
          <w:szCs w:val="18"/>
        </w:rPr>
        <w:t>дом.2, пом.</w:t>
      </w:r>
      <w:r w:rsidR="00DE2E3D">
        <w:rPr>
          <w:sz w:val="18"/>
          <w:szCs w:val="18"/>
        </w:rPr>
        <w:t>16</w:t>
      </w:r>
      <w:r>
        <w:rPr>
          <w:sz w:val="18"/>
          <w:szCs w:val="18"/>
        </w:rPr>
        <w:t>-</w:t>
      </w:r>
      <w:r w:rsidR="00DE2E3D">
        <w:rPr>
          <w:sz w:val="18"/>
          <w:szCs w:val="18"/>
        </w:rPr>
        <w:t xml:space="preserve">Н </w:t>
      </w:r>
    </w:p>
    <w:p w:rsidR="005E21F3" w:rsidRDefault="005E21F3" w:rsidP="005E21F3">
      <w:pPr>
        <w:jc w:val="center"/>
        <w:outlineLvl w:val="0"/>
        <w:rPr>
          <w:b/>
          <w:sz w:val="18"/>
          <w:szCs w:val="18"/>
        </w:rPr>
      </w:pPr>
    </w:p>
    <w:p w:rsidR="005E21F3" w:rsidRDefault="005E21F3" w:rsidP="005E21F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5E21F3" w:rsidRDefault="005E21F3" w:rsidP="005E21F3">
      <w:pPr>
        <w:jc w:val="center"/>
        <w:rPr>
          <w:b/>
        </w:rPr>
      </w:pPr>
      <w:r>
        <w:rPr>
          <w:b/>
        </w:rPr>
        <w:t>пятого созыва</w:t>
      </w:r>
    </w:p>
    <w:p w:rsidR="005E21F3" w:rsidRDefault="005E21F3" w:rsidP="005E21F3">
      <w:pPr>
        <w:jc w:val="center"/>
        <w:rPr>
          <w:b/>
        </w:rPr>
      </w:pPr>
    </w:p>
    <w:p w:rsidR="005E21F3" w:rsidRDefault="005E21F3" w:rsidP="005E21F3">
      <w:pPr>
        <w:jc w:val="center"/>
        <w:rPr>
          <w:b/>
        </w:rPr>
      </w:pPr>
      <w:r>
        <w:rPr>
          <w:b/>
        </w:rPr>
        <w:t>РЕШЕНИЕ</w:t>
      </w:r>
    </w:p>
    <w:p w:rsidR="0078342E" w:rsidRPr="005E21F3" w:rsidRDefault="00B537A8" w:rsidP="0078342E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08 ноября </w:t>
      </w:r>
      <w:bookmarkStart w:id="0" w:name="_GoBack"/>
      <w:bookmarkEnd w:id="0"/>
      <w:r w:rsidR="00DE2E3D">
        <w:rPr>
          <w:color w:val="000000" w:themeColor="text1"/>
        </w:rPr>
        <w:t>2023</w:t>
      </w:r>
      <w:r w:rsidR="0078342E" w:rsidRPr="005E21F3">
        <w:rPr>
          <w:color w:val="000000" w:themeColor="text1"/>
        </w:rPr>
        <w:t xml:space="preserve"> г.</w:t>
      </w:r>
      <w:r w:rsidR="0078342E" w:rsidRPr="005E21F3">
        <w:rPr>
          <w:color w:val="000000" w:themeColor="text1"/>
        </w:rPr>
        <w:tab/>
      </w:r>
      <w:r w:rsidR="0078342E" w:rsidRPr="005E21F3">
        <w:rPr>
          <w:color w:val="000000" w:themeColor="text1"/>
        </w:rPr>
        <w:tab/>
        <w:t xml:space="preserve">                                           </w:t>
      </w:r>
      <w:r w:rsidR="005E21F3" w:rsidRPr="005E21F3">
        <w:rPr>
          <w:color w:val="000000" w:themeColor="text1"/>
        </w:rPr>
        <w:t xml:space="preserve">             </w:t>
      </w:r>
      <w:r w:rsidR="005E21F3">
        <w:rPr>
          <w:color w:val="000000" w:themeColor="text1"/>
        </w:rPr>
        <w:t xml:space="preserve">                       </w:t>
      </w:r>
      <w:r w:rsidR="005E21F3" w:rsidRPr="005E21F3">
        <w:rPr>
          <w:color w:val="000000" w:themeColor="text1"/>
        </w:rPr>
        <w:t xml:space="preserve">       </w:t>
      </w:r>
      <w:r w:rsidR="0078342E" w:rsidRPr="005E21F3">
        <w:rPr>
          <w:color w:val="000000" w:themeColor="text1"/>
        </w:rPr>
        <w:t xml:space="preserve">№ </w:t>
      </w:r>
      <w:r>
        <w:rPr>
          <w:color w:val="000000" w:themeColor="text1"/>
        </w:rPr>
        <w:t>71</w:t>
      </w:r>
      <w:r w:rsidR="005E21F3" w:rsidRPr="005E21F3">
        <w:rPr>
          <w:color w:val="000000" w:themeColor="text1"/>
        </w:rPr>
        <w:t>/01-02</w:t>
      </w:r>
    </w:p>
    <w:p w:rsidR="0078342E" w:rsidRPr="005E21F3" w:rsidRDefault="0078342E" w:rsidP="0078342E">
      <w:pPr>
        <w:rPr>
          <w:color w:val="000000" w:themeColor="text1"/>
        </w:rPr>
      </w:pPr>
    </w:p>
    <w:tbl>
      <w:tblPr>
        <w:tblpPr w:leftFromText="180" w:rightFromText="180" w:vertAnchor="text" w:tblpX="64" w:tblpY="28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</w:tblGrid>
      <w:tr w:rsidR="0078342E" w:rsidRPr="0012750F" w:rsidTr="005E21F3">
        <w:trPr>
          <w:trHeight w:val="2055"/>
        </w:trPr>
        <w:tc>
          <w:tcPr>
            <w:tcW w:w="6204" w:type="dxa"/>
          </w:tcPr>
          <w:p w:rsidR="00FC3007" w:rsidRDefault="0078342E" w:rsidP="005E21F3">
            <w:pPr>
              <w:jc w:val="both"/>
              <w:rPr>
                <w:bCs/>
                <w:color w:val="000000"/>
              </w:rPr>
            </w:pPr>
            <w:r w:rsidRPr="0012750F">
              <w:rPr>
                <w:bCs/>
                <w:color w:val="000000" w:themeColor="text1"/>
              </w:rPr>
              <w:t xml:space="preserve">О внесении изменений в решение </w:t>
            </w:r>
            <w:r w:rsidR="00E952E8">
              <w:rPr>
                <w:bCs/>
                <w:color w:val="000000"/>
              </w:rPr>
              <w:t>с</w:t>
            </w:r>
            <w:r w:rsidRPr="0012750F">
              <w:rPr>
                <w:bCs/>
                <w:color w:val="000000"/>
              </w:rPr>
              <w:t xml:space="preserve">овета депутатов </w:t>
            </w:r>
            <w:r w:rsidR="00FC3007" w:rsidRPr="0012750F">
              <w:rPr>
                <w:bCs/>
                <w:color w:val="000000"/>
              </w:rPr>
              <w:t xml:space="preserve"> </w:t>
            </w:r>
          </w:p>
          <w:p w:rsidR="0078342E" w:rsidRPr="0012750F" w:rsidRDefault="00FC3007" w:rsidP="005E21F3">
            <w:pPr>
              <w:jc w:val="both"/>
              <w:rPr>
                <w:bCs/>
                <w:color w:val="000000" w:themeColor="text1"/>
              </w:rPr>
            </w:pPr>
            <w:r w:rsidRPr="0012750F">
              <w:rPr>
                <w:bCs/>
                <w:color w:val="000000"/>
              </w:rPr>
              <w:t xml:space="preserve">МО </w:t>
            </w:r>
            <w:r w:rsidR="0078342E" w:rsidRPr="0012750F">
              <w:rPr>
                <w:bCs/>
                <w:color w:val="000000"/>
              </w:rPr>
              <w:t xml:space="preserve">«Новодевяткинское сельское поселение» </w:t>
            </w:r>
            <w:r w:rsidR="0078342E" w:rsidRPr="0012750F">
              <w:rPr>
                <w:bCs/>
                <w:color w:val="000000" w:themeColor="text1"/>
              </w:rPr>
              <w:t>от 22.12.</w:t>
            </w:r>
            <w:r w:rsidR="0078342E">
              <w:rPr>
                <w:bCs/>
                <w:color w:val="000000" w:themeColor="text1"/>
              </w:rPr>
              <w:t>2021 №</w:t>
            </w:r>
            <w:r w:rsidR="0078342E" w:rsidRPr="0012750F">
              <w:rPr>
                <w:bCs/>
                <w:color w:val="000000" w:themeColor="text1"/>
              </w:rPr>
              <w:t>7</w:t>
            </w:r>
            <w:r w:rsidR="002F2F67">
              <w:rPr>
                <w:bCs/>
                <w:color w:val="000000" w:themeColor="text1"/>
              </w:rPr>
              <w:t>7</w:t>
            </w:r>
            <w:r w:rsidR="0078342E" w:rsidRPr="0012750F">
              <w:rPr>
                <w:bCs/>
                <w:color w:val="000000" w:themeColor="text1"/>
              </w:rPr>
              <w:t>/01-02 «</w:t>
            </w:r>
            <w:r w:rsidR="0078342E" w:rsidRPr="0012750F">
              <w:rPr>
                <w:bCs/>
                <w:color w:val="000000"/>
              </w:rPr>
              <w:t xml:space="preserve">О муниципальном </w:t>
            </w:r>
            <w:r w:rsidR="002F2F67">
              <w:rPr>
                <w:bCs/>
                <w:color w:val="000000"/>
              </w:rPr>
              <w:t xml:space="preserve">жилищном </w:t>
            </w:r>
            <w:r w:rsidR="0078342E" w:rsidRPr="0012750F">
              <w:rPr>
                <w:bCs/>
                <w:color w:val="000000"/>
              </w:rPr>
              <w:t>контроле</w:t>
            </w:r>
            <w:r w:rsidR="0078342E" w:rsidRPr="0056011A">
              <w:rPr>
                <w:iCs/>
              </w:rPr>
              <w:t xml:space="preserve"> </w:t>
            </w:r>
            <w:r w:rsidR="0078342E">
              <w:rPr>
                <w:iCs/>
              </w:rPr>
              <w:t xml:space="preserve">на </w:t>
            </w:r>
            <w:r w:rsidR="0078342E" w:rsidRPr="0056011A">
              <w:rPr>
                <w:iCs/>
              </w:rPr>
              <w:t xml:space="preserve">территории </w:t>
            </w:r>
            <w:r w:rsidR="0078342E" w:rsidRPr="0056011A">
              <w:rPr>
                <w:bCs/>
                <w:kern w:val="28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78342E" w:rsidRPr="0012750F">
              <w:rPr>
                <w:bCs/>
                <w:color w:val="000000" w:themeColor="text1"/>
              </w:rPr>
              <w:t>»</w:t>
            </w:r>
          </w:p>
          <w:p w:rsidR="0078342E" w:rsidRPr="0012750F" w:rsidRDefault="0078342E" w:rsidP="005E21F3">
            <w:pPr>
              <w:rPr>
                <w:color w:val="000000" w:themeColor="text1"/>
              </w:rPr>
            </w:pPr>
          </w:p>
        </w:tc>
      </w:tr>
    </w:tbl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Pr="00555D09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78342E" w:rsidRPr="000A32FF" w:rsidRDefault="0078342E" w:rsidP="0078342E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12750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0A32FF">
        <w:rPr>
          <w:color w:val="000000" w:themeColor="text1"/>
        </w:rPr>
        <w:t xml:space="preserve">Федерации», </w:t>
      </w:r>
      <w:r w:rsidR="00B80859">
        <w:rPr>
          <w:color w:val="000000" w:themeColor="text1"/>
        </w:rPr>
        <w:t xml:space="preserve">Приказом Министерства строительства и жилищно-коммунального хозяйства Российской Федерации от 23.12.2021 №990/пр «Об утверждении типовых индикаторов риска обязательных требований, используемых при осуществлении государственного жилищного надзора и муниципального жилищного контроля», </w:t>
      </w:r>
      <w:r w:rsidRPr="000A32FF">
        <w:rPr>
          <w:color w:val="000000" w:themeColor="text1"/>
        </w:rPr>
        <w:t xml:space="preserve">Уставом </w:t>
      </w:r>
      <w:r w:rsidRPr="000A32FF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</w:t>
      </w:r>
      <w:r w:rsidR="00B537A8">
        <w:rPr>
          <w:bCs/>
          <w:color w:val="000000" w:themeColor="text1"/>
        </w:rPr>
        <w:t xml:space="preserve"> района Ленинградской области, с</w:t>
      </w:r>
      <w:r w:rsidRPr="000A32FF">
        <w:rPr>
          <w:bCs/>
          <w:color w:val="000000" w:themeColor="text1"/>
        </w:rPr>
        <w:t>овет депутатов принял</w:t>
      </w:r>
    </w:p>
    <w:p w:rsidR="00B537A8" w:rsidRDefault="00B537A8" w:rsidP="00B537A8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78342E" w:rsidRPr="000A32FF" w:rsidRDefault="0078342E" w:rsidP="00B537A8">
      <w:pPr>
        <w:shd w:val="clear" w:color="auto" w:fill="FFFFFF"/>
        <w:jc w:val="both"/>
        <w:rPr>
          <w:i/>
          <w:iCs/>
        </w:rPr>
      </w:pPr>
      <w:r w:rsidRPr="000A32FF">
        <w:rPr>
          <w:b/>
          <w:bCs/>
          <w:color w:val="000000" w:themeColor="text1"/>
        </w:rPr>
        <w:t>РЕШЕНИЕ</w:t>
      </w:r>
    </w:p>
    <w:p w:rsidR="0078342E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 xml:space="preserve">1. Внести в решение </w:t>
      </w:r>
      <w:r w:rsidR="000E5BEE">
        <w:rPr>
          <w:bCs/>
          <w:color w:val="000000"/>
        </w:rPr>
        <w:t>с</w:t>
      </w:r>
      <w:r w:rsidRPr="000A32FF">
        <w:rPr>
          <w:bCs/>
          <w:color w:val="000000"/>
        </w:rPr>
        <w:t xml:space="preserve">овета депутатов МО «Новодевяткинское сельское поселение» </w:t>
      </w:r>
      <w:r w:rsidRPr="000A32FF">
        <w:rPr>
          <w:bCs/>
          <w:color w:val="000000" w:themeColor="text1"/>
        </w:rPr>
        <w:t>от 22.12.2021 № 7</w:t>
      </w:r>
      <w:r w:rsidR="002F2F67">
        <w:rPr>
          <w:bCs/>
          <w:color w:val="000000" w:themeColor="text1"/>
        </w:rPr>
        <w:t>7</w:t>
      </w:r>
      <w:r w:rsidRPr="000A32FF">
        <w:rPr>
          <w:bCs/>
          <w:color w:val="000000" w:themeColor="text1"/>
        </w:rPr>
        <w:t xml:space="preserve">/01-02 «О муниципальном </w:t>
      </w:r>
      <w:r w:rsidR="002F2F67">
        <w:rPr>
          <w:bCs/>
          <w:color w:val="000000" w:themeColor="text1"/>
        </w:rPr>
        <w:t xml:space="preserve">жилищном </w:t>
      </w:r>
      <w:r w:rsidRPr="000A32FF">
        <w:rPr>
          <w:bCs/>
          <w:color w:val="000000" w:themeColor="text1"/>
        </w:rPr>
        <w:t>контроле</w:t>
      </w:r>
      <w:r w:rsidRPr="000A32FF">
        <w:rPr>
          <w:iCs/>
          <w:color w:val="000000" w:themeColor="text1"/>
        </w:rPr>
        <w:t xml:space="preserve"> на территории </w:t>
      </w:r>
      <w:r w:rsidRPr="000A32FF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  <w:r w:rsidR="00090886" w:rsidRPr="000A32FF">
        <w:rPr>
          <w:color w:val="000000" w:themeColor="text1"/>
        </w:rPr>
        <w:t xml:space="preserve"> следующие изменения:</w:t>
      </w:r>
    </w:p>
    <w:p w:rsidR="0078342E" w:rsidRPr="000A32FF" w:rsidRDefault="0078342E" w:rsidP="0078342E">
      <w:pPr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 xml:space="preserve">1.1. Приложение к </w:t>
      </w:r>
      <w:r w:rsidR="00B80859" w:rsidRPr="00506976">
        <w:t>Положени</w:t>
      </w:r>
      <w:r w:rsidR="00B80859">
        <w:t>ю</w:t>
      </w:r>
      <w:r w:rsidR="00B80859" w:rsidRPr="00506976">
        <w:t xml:space="preserve"> о муниципальном жилищном контроле в муниципальном образовании «Новодевяткинское сельское поселение» Всеволожского муниципального района Ленинградской области</w:t>
      </w:r>
      <w:r w:rsidR="00DE2E3D">
        <w:t xml:space="preserve">, являющееся </w:t>
      </w:r>
      <w:r w:rsidR="00B80859">
        <w:t>приложени</w:t>
      </w:r>
      <w:r w:rsidR="00BB123B">
        <w:t>е</w:t>
      </w:r>
      <w:r w:rsidR="00DE2E3D">
        <w:t>м</w:t>
      </w:r>
      <w:r w:rsidR="00B80859">
        <w:t xml:space="preserve"> 1 к решению от 22.12.2021 №77/01-02</w:t>
      </w:r>
      <w:r w:rsidR="00DE2E3D">
        <w:t>,</w:t>
      </w:r>
      <w:r w:rsidRPr="000A32FF">
        <w:rPr>
          <w:color w:val="000000" w:themeColor="text1"/>
        </w:rPr>
        <w:t xml:space="preserve"> изложить в новой редакции согласно приложению к настоящему решению.</w:t>
      </w:r>
    </w:p>
    <w:p w:rsidR="0078342E" w:rsidRDefault="00B537A8" w:rsidP="0078342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8342E" w:rsidRPr="0012750F">
        <w:rPr>
          <w:color w:val="000000" w:themeColor="text1"/>
        </w:rPr>
        <w:t xml:space="preserve">. Опубликовать настоящее решение в </w:t>
      </w:r>
      <w:r w:rsidR="00B80859" w:rsidRPr="006A39CC">
        <w:t>печатном средстве массовой информации органов местного самоуправления МО «Новодевяткинское сельское поселение» «Вестник «Новое Девяткино»</w:t>
      </w:r>
      <w:r w:rsidR="0078342E" w:rsidRPr="0012750F">
        <w:rPr>
          <w:color w:val="000000" w:themeColor="text1"/>
        </w:rPr>
        <w:t xml:space="preserve">и в сети «Интернет» на официальном сайте муниципального образования «Новодевяткинское сельское поселение» Всеволожского муниципального района Ленинградской области – </w:t>
      </w:r>
      <w:hyperlink r:id="rId8" w:history="1">
        <w:r w:rsidRPr="00B8359B">
          <w:rPr>
            <w:rStyle w:val="af5"/>
            <w:lang w:val="en-US"/>
          </w:rPr>
          <w:t>www</w:t>
        </w:r>
        <w:r w:rsidRPr="00B8359B">
          <w:rPr>
            <w:rStyle w:val="af5"/>
          </w:rPr>
          <w:t>.</w:t>
        </w:r>
        <w:r w:rsidRPr="00B8359B">
          <w:rPr>
            <w:rStyle w:val="af5"/>
            <w:lang w:val="en-US"/>
          </w:rPr>
          <w:t>novoedevyatkino</w:t>
        </w:r>
        <w:r w:rsidRPr="00B8359B">
          <w:rPr>
            <w:rStyle w:val="af5"/>
          </w:rPr>
          <w:t>.</w:t>
        </w:r>
        <w:r w:rsidRPr="00B8359B">
          <w:rPr>
            <w:rStyle w:val="af5"/>
            <w:lang w:val="en-US"/>
          </w:rPr>
          <w:t>ru</w:t>
        </w:r>
      </w:hyperlink>
      <w:r w:rsidR="0078342E" w:rsidRPr="0012750F">
        <w:rPr>
          <w:color w:val="000000" w:themeColor="text1"/>
        </w:rPr>
        <w:t>.</w:t>
      </w:r>
    </w:p>
    <w:p w:rsidR="00B537A8" w:rsidRPr="0012750F" w:rsidRDefault="00B537A8" w:rsidP="00B537A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</w:t>
      </w:r>
      <w:r w:rsidRPr="00B537A8">
        <w:rPr>
          <w:color w:val="000000" w:themeColor="text1"/>
        </w:rPr>
        <w:t xml:space="preserve"> </w:t>
      </w:r>
      <w:r w:rsidRPr="000A32FF">
        <w:rPr>
          <w:color w:val="000000" w:themeColor="text1"/>
        </w:rPr>
        <w:t>Настоящее решение</w:t>
      </w:r>
      <w:r w:rsidRPr="0012750F">
        <w:rPr>
          <w:color w:val="000000" w:themeColor="text1"/>
        </w:rPr>
        <w:t xml:space="preserve"> вступает в силу с</w:t>
      </w:r>
      <w:r>
        <w:rPr>
          <w:color w:val="000000" w:themeColor="text1"/>
        </w:rPr>
        <w:t xml:space="preserve"> даты его официального опубликования</w:t>
      </w:r>
      <w:r w:rsidRPr="0012750F">
        <w:rPr>
          <w:color w:val="000000" w:themeColor="text1"/>
        </w:rPr>
        <w:t>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 xml:space="preserve">4. Контроль за исполнением настоящего решения возложить на постоянную комиссию </w:t>
      </w:r>
      <w:r w:rsidR="000E5BEE">
        <w:rPr>
          <w:color w:val="000000" w:themeColor="text1"/>
        </w:rPr>
        <w:t>с</w:t>
      </w:r>
      <w:r w:rsidRPr="0012750F">
        <w:rPr>
          <w:color w:val="000000" w:themeColor="text1"/>
        </w:rPr>
        <w:t xml:space="preserve">овета депутатов по </w:t>
      </w:r>
      <w:r w:rsidR="002F2F67">
        <w:rPr>
          <w:color w:val="000000" w:themeColor="text1"/>
        </w:rPr>
        <w:t xml:space="preserve">имущественным </w:t>
      </w:r>
      <w:r w:rsidRPr="0012750F">
        <w:rPr>
          <w:color w:val="000000" w:themeColor="text1"/>
        </w:rPr>
        <w:t xml:space="preserve">вопросам </w:t>
      </w:r>
      <w:r w:rsidR="002F2F67">
        <w:rPr>
          <w:color w:val="000000" w:themeColor="text1"/>
        </w:rPr>
        <w:t>и правовому регулированию</w:t>
      </w:r>
      <w:r w:rsidRPr="0012750F">
        <w:rPr>
          <w:color w:val="000000" w:themeColor="text1"/>
        </w:rPr>
        <w:t>.</w:t>
      </w:r>
    </w:p>
    <w:p w:rsidR="0078342E" w:rsidRDefault="0078342E" w:rsidP="0078342E">
      <w:pPr>
        <w:shd w:val="clear" w:color="auto" w:fill="FFFFFF"/>
        <w:jc w:val="both"/>
        <w:rPr>
          <w:color w:val="000000" w:themeColor="text1"/>
        </w:rPr>
      </w:pPr>
    </w:p>
    <w:p w:rsidR="005F368C" w:rsidRPr="0012750F" w:rsidRDefault="005F368C" w:rsidP="0078342E">
      <w:pPr>
        <w:shd w:val="clear" w:color="auto" w:fill="FFFFFF"/>
        <w:jc w:val="both"/>
        <w:rPr>
          <w:color w:val="000000" w:themeColor="text1"/>
        </w:rPr>
      </w:pPr>
    </w:p>
    <w:p w:rsidR="00354979" w:rsidRPr="00555D09" w:rsidRDefault="0078342E">
      <w:pPr>
        <w:rPr>
          <w:i/>
          <w:iCs/>
          <w:color w:val="000000" w:themeColor="text1"/>
        </w:rPr>
      </w:pPr>
      <w:r w:rsidRPr="0012750F">
        <w:t xml:space="preserve">Глава муниципального образования </w:t>
      </w:r>
      <w:r w:rsidRPr="0012750F">
        <w:tab/>
      </w:r>
      <w:r w:rsidRPr="0012750F">
        <w:tab/>
      </w:r>
      <w:r w:rsidRPr="0012750F">
        <w:tab/>
      </w:r>
      <w:r w:rsidRPr="0012750F">
        <w:tab/>
        <w:t xml:space="preserve">    </w:t>
      </w:r>
      <w:r>
        <w:tab/>
      </w:r>
      <w:r>
        <w:tab/>
      </w:r>
      <w:r w:rsidRPr="0012750F">
        <w:t>Д.А. Майоров</w:t>
      </w:r>
      <w:r w:rsidR="00354979" w:rsidRPr="00555D09">
        <w:rPr>
          <w:i/>
          <w:iCs/>
          <w:color w:val="000000" w:themeColor="text1"/>
        </w:rPr>
        <w:br w:type="page"/>
      </w:r>
    </w:p>
    <w:p w:rsidR="0078342E" w:rsidRDefault="0078342E" w:rsidP="0078342E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</w:p>
    <w:p w:rsidR="00B537A8" w:rsidRDefault="0078342E" w:rsidP="0078342E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решению </w:t>
      </w:r>
      <w:r w:rsidR="00B537A8">
        <w:rPr>
          <w:color w:val="000000" w:themeColor="text1"/>
        </w:rPr>
        <w:t>совета депутатов</w:t>
      </w:r>
    </w:p>
    <w:p w:rsidR="0078342E" w:rsidRPr="00555D09" w:rsidRDefault="00B537A8" w:rsidP="0078342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от 08.11.2023г. № 71/01-02</w:t>
      </w:r>
    </w:p>
    <w:p w:rsidR="0078342E" w:rsidRDefault="0078342E" w:rsidP="007834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90623" w:rsidRPr="009E0625" w:rsidRDefault="00C90623" w:rsidP="00C90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9E0625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90623" w:rsidRPr="009E0625" w:rsidRDefault="00C90623" w:rsidP="00C9062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b/>
          <w:color w:val="000000"/>
          <w:sz w:val="24"/>
          <w:szCs w:val="24"/>
        </w:rPr>
        <w:t>проверок при осуществлении администрацией</w:t>
      </w:r>
    </w:p>
    <w:p w:rsidR="00C90623" w:rsidRPr="009E0625" w:rsidRDefault="00C90623" w:rsidP="00C906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b/>
          <w:color w:val="000000"/>
          <w:sz w:val="24"/>
          <w:szCs w:val="24"/>
        </w:rPr>
        <w:t>МО «Новодевяткинское сельское поселение»</w:t>
      </w:r>
    </w:p>
    <w:p w:rsidR="00C90623" w:rsidRPr="009E0625" w:rsidRDefault="00C90623" w:rsidP="00C906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77689331"/>
      <w:r w:rsidRPr="009E0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жилищного контроля </w:t>
      </w:r>
    </w:p>
    <w:p w:rsidR="00C90623" w:rsidRPr="009E0625" w:rsidRDefault="00C90623" w:rsidP="00C9062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9E0625">
        <w:rPr>
          <w:rFonts w:ascii="Times New Roman" w:hAnsi="Times New Roman" w:cs="Times New Roman"/>
          <w:b/>
          <w:color w:val="000000"/>
          <w:sz w:val="24"/>
          <w:szCs w:val="24"/>
        </w:rPr>
        <w:t>МО «Новодевяткинское сельское поселение»</w:t>
      </w:r>
    </w:p>
    <w:p w:rsidR="00C90623" w:rsidRPr="009E0625" w:rsidRDefault="00C90623" w:rsidP="00C90623">
      <w:pPr>
        <w:spacing w:line="360" w:lineRule="auto"/>
        <w:rPr>
          <w:color w:val="000000"/>
        </w:rPr>
      </w:pPr>
    </w:p>
    <w:bookmarkEnd w:id="2"/>
    <w:p w:rsidR="00C90623" w:rsidRPr="009E0625" w:rsidRDefault="00C90623" w:rsidP="00C906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</w:t>
      </w:r>
      <w:r w:rsidRPr="009E06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90623" w:rsidRPr="009E0625" w:rsidRDefault="00C90623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9E0625">
        <w:rPr>
          <w:rFonts w:ascii="Times New Roman" w:hAnsi="Times New Roman" w:cs="Times New Roman"/>
          <w:color w:val="000000"/>
          <w:sz w:val="24"/>
          <w:szCs w:val="24"/>
        </w:rPr>
        <w:t xml:space="preserve">кратный и более рост количества обращений за единицу времени (месяц,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Pr="009E0625">
        <w:rPr>
          <w:rFonts w:ascii="Times New Roman" w:hAnsi="Times New Roman" w:cs="Times New Roman"/>
          <w:color w:val="000000"/>
          <w:sz w:val="24"/>
          <w:szCs w:val="24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(поступивших способом, позволяющим установить личность обратившегося гражданина)</w:t>
      </w:r>
      <w:r w:rsidRPr="009E0625">
        <w:rPr>
          <w:rFonts w:ascii="Times New Roman" w:hAnsi="Times New Roman" w:cs="Times New Roman"/>
          <w:color w:val="000000"/>
          <w:sz w:val="24"/>
          <w:szCs w:val="24"/>
        </w:rPr>
        <w:t xml:space="preserve">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информационно-телекоммуникационной сети «Интернет», государственных информационных систем </w:t>
      </w:r>
      <w:r w:rsidRPr="009E0625">
        <w:rPr>
          <w:rFonts w:ascii="Times New Roman" w:hAnsi="Times New Roman" w:cs="Times New Roman"/>
          <w:color w:val="000000"/>
          <w:sz w:val="24"/>
          <w:szCs w:val="24"/>
        </w:rPr>
        <w:t>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C90623" w:rsidRDefault="00DE2E3D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90623" w:rsidRPr="009E0625">
        <w:rPr>
          <w:rFonts w:ascii="Times New Roman" w:hAnsi="Times New Roman" w:cs="Times New Roman"/>
          <w:color w:val="000000"/>
          <w:sz w:val="24"/>
          <w:szCs w:val="24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90623" w:rsidRPr="009E0625" w:rsidRDefault="00DE2E3D" w:rsidP="00C906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0623">
        <w:rPr>
          <w:rFonts w:ascii="Times New Roman" w:hAnsi="Times New Roman" w:cs="Times New Roman"/>
          <w:color w:val="000000"/>
          <w:sz w:val="24"/>
          <w:szCs w:val="24"/>
        </w:rPr>
        <w:t>.Отсутствие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государственной политики и нормативно-правовому регулированию в сфере жилищно-коммунального хозяйства.</w:t>
      </w:r>
    </w:p>
    <w:p w:rsidR="00C90623" w:rsidRPr="00555D09" w:rsidRDefault="00C90623" w:rsidP="00C906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E0625">
        <w:rPr>
          <w:color w:val="000000"/>
        </w:rPr>
        <w:br w:type="page"/>
      </w:r>
    </w:p>
    <w:sectPr w:rsidR="00C90623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88" w:rsidRDefault="00AE6A88" w:rsidP="00165F1F">
      <w:r>
        <w:separator/>
      </w:r>
    </w:p>
  </w:endnote>
  <w:endnote w:type="continuationSeparator" w:id="0">
    <w:p w:rsidR="00AE6A88" w:rsidRDefault="00AE6A8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88" w:rsidRDefault="00AE6A88" w:rsidP="00165F1F">
      <w:r>
        <w:separator/>
      </w:r>
    </w:p>
  </w:footnote>
  <w:footnote w:type="continuationSeparator" w:id="0">
    <w:p w:rsidR="00AE6A88" w:rsidRDefault="00AE6A8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E21F3" w:rsidRDefault="005E21F3" w:rsidP="005E21F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E21F3" w:rsidRDefault="005E21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E21F3" w:rsidRDefault="005E21F3" w:rsidP="005E21F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537A8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:rsidR="005E21F3" w:rsidRDefault="005E21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A32FF"/>
    <w:rsid w:val="000B1027"/>
    <w:rsid w:val="000C5A28"/>
    <w:rsid w:val="000C6CB4"/>
    <w:rsid w:val="000D44BA"/>
    <w:rsid w:val="000E5BEE"/>
    <w:rsid w:val="000E7090"/>
    <w:rsid w:val="000E789D"/>
    <w:rsid w:val="000F0E8F"/>
    <w:rsid w:val="000F2CAB"/>
    <w:rsid w:val="001143F3"/>
    <w:rsid w:val="00124B66"/>
    <w:rsid w:val="00124CE0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82964"/>
    <w:rsid w:val="00291F71"/>
    <w:rsid w:val="002B2AD2"/>
    <w:rsid w:val="002B3A02"/>
    <w:rsid w:val="002B459D"/>
    <w:rsid w:val="002B79C9"/>
    <w:rsid w:val="002C4A07"/>
    <w:rsid w:val="002D3F6B"/>
    <w:rsid w:val="002F0FD5"/>
    <w:rsid w:val="002F142A"/>
    <w:rsid w:val="002F29E1"/>
    <w:rsid w:val="002F2F67"/>
    <w:rsid w:val="00305F5C"/>
    <w:rsid w:val="00321A6E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03A2"/>
    <w:rsid w:val="00544514"/>
    <w:rsid w:val="00555D09"/>
    <w:rsid w:val="00563C1F"/>
    <w:rsid w:val="0058100A"/>
    <w:rsid w:val="005B3716"/>
    <w:rsid w:val="005C0FB1"/>
    <w:rsid w:val="005E21F3"/>
    <w:rsid w:val="005E4A0F"/>
    <w:rsid w:val="005F368C"/>
    <w:rsid w:val="00617829"/>
    <w:rsid w:val="00646DFC"/>
    <w:rsid w:val="006660B7"/>
    <w:rsid w:val="006E1A57"/>
    <w:rsid w:val="006F0BA5"/>
    <w:rsid w:val="00701A7F"/>
    <w:rsid w:val="0071186E"/>
    <w:rsid w:val="00734E37"/>
    <w:rsid w:val="00782F54"/>
    <w:rsid w:val="0078342E"/>
    <w:rsid w:val="007849EC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5931"/>
    <w:rsid w:val="00896345"/>
    <w:rsid w:val="008D5B90"/>
    <w:rsid w:val="008E6EC4"/>
    <w:rsid w:val="0092050A"/>
    <w:rsid w:val="00945B02"/>
    <w:rsid w:val="0099719A"/>
    <w:rsid w:val="009A1630"/>
    <w:rsid w:val="009A3FE0"/>
    <w:rsid w:val="009F5BEC"/>
    <w:rsid w:val="00A14A56"/>
    <w:rsid w:val="00A17B9B"/>
    <w:rsid w:val="00A32C16"/>
    <w:rsid w:val="00A4135A"/>
    <w:rsid w:val="00A5497F"/>
    <w:rsid w:val="00A9140F"/>
    <w:rsid w:val="00A9335F"/>
    <w:rsid w:val="00AD2838"/>
    <w:rsid w:val="00AE6A88"/>
    <w:rsid w:val="00B33355"/>
    <w:rsid w:val="00B53044"/>
    <w:rsid w:val="00B537A8"/>
    <w:rsid w:val="00B671E7"/>
    <w:rsid w:val="00B718B7"/>
    <w:rsid w:val="00B72118"/>
    <w:rsid w:val="00B754CA"/>
    <w:rsid w:val="00B80859"/>
    <w:rsid w:val="00B83EAD"/>
    <w:rsid w:val="00BA675E"/>
    <w:rsid w:val="00BB123B"/>
    <w:rsid w:val="00BE13DB"/>
    <w:rsid w:val="00BE2CF1"/>
    <w:rsid w:val="00C00A30"/>
    <w:rsid w:val="00C0126C"/>
    <w:rsid w:val="00C762F7"/>
    <w:rsid w:val="00C7636B"/>
    <w:rsid w:val="00C834DE"/>
    <w:rsid w:val="00C90623"/>
    <w:rsid w:val="00CB6B7B"/>
    <w:rsid w:val="00CC133B"/>
    <w:rsid w:val="00CD34C5"/>
    <w:rsid w:val="00CE551F"/>
    <w:rsid w:val="00CF7D4E"/>
    <w:rsid w:val="00D01293"/>
    <w:rsid w:val="00D03E70"/>
    <w:rsid w:val="00D44F90"/>
    <w:rsid w:val="00D65404"/>
    <w:rsid w:val="00DA6471"/>
    <w:rsid w:val="00DC158F"/>
    <w:rsid w:val="00DC62CA"/>
    <w:rsid w:val="00DE2E3D"/>
    <w:rsid w:val="00DF24C2"/>
    <w:rsid w:val="00DF6F7A"/>
    <w:rsid w:val="00E41448"/>
    <w:rsid w:val="00E41F27"/>
    <w:rsid w:val="00E75B69"/>
    <w:rsid w:val="00E92C26"/>
    <w:rsid w:val="00E952E8"/>
    <w:rsid w:val="00EB5BEB"/>
    <w:rsid w:val="00ED56AE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3007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F65"/>
  <w15:docId w15:val="{C8AD5991-8348-4D00-8D12-B359432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21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2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0623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styleId="af5">
    <w:name w:val="Hyperlink"/>
    <w:basedOn w:val="a0"/>
    <w:uiPriority w:val="99"/>
    <w:unhideWhenUsed/>
    <w:rsid w:val="00B5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65E9-70A0-46A5-9928-48CC89B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Jurist</cp:lastModifiedBy>
  <cp:revision>2</cp:revision>
  <cp:lastPrinted>2023-11-02T15:29:00Z</cp:lastPrinted>
  <dcterms:created xsi:type="dcterms:W3CDTF">2023-11-10T07:50:00Z</dcterms:created>
  <dcterms:modified xsi:type="dcterms:W3CDTF">2023-11-10T07:50:00Z</dcterms:modified>
</cp:coreProperties>
</file>